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第1</w:t>
      </w:r>
      <w:r>
        <w:rPr>
          <w:rFonts w:hint="eastAsia"/>
          <w:sz w:val="28"/>
          <w:szCs w:val="28"/>
          <w:lang w:val="en-US" w:eastAsia="ja-JP"/>
        </w:rPr>
        <w:t>3</w:t>
      </w:r>
      <w:r>
        <w:rPr>
          <w:rFonts w:hint="eastAsia"/>
          <w:sz w:val="28"/>
          <w:szCs w:val="28"/>
        </w:rPr>
        <w:t>回　大分県小学生バレーボール秋季大会における連絡事項</w:t>
      </w:r>
    </w:p>
    <w:p>
      <w:pPr>
        <w:rPr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【競技運営・審判について】</w:t>
      </w:r>
    </w:p>
    <w:p>
      <w:pPr>
        <w:pStyle w:val="4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  <w:lang w:eastAsia="ja-JP"/>
        </w:rPr>
        <w:t>開館</w:t>
      </w:r>
      <w:r>
        <w:rPr>
          <w:rFonts w:hint="eastAsia"/>
          <w:szCs w:val="21"/>
        </w:rPr>
        <w:t>後の練習は、ボールを使わない練習でお願い</w:t>
      </w:r>
      <w:r>
        <w:rPr>
          <w:rFonts w:hint="eastAsia"/>
          <w:szCs w:val="21"/>
          <w:lang w:eastAsia="ja-JP"/>
        </w:rPr>
        <w:t>致します</w:t>
      </w:r>
      <w:r>
        <w:rPr>
          <w:rFonts w:hint="eastAsia"/>
          <w:szCs w:val="21"/>
        </w:rPr>
        <w:t>。</w:t>
      </w:r>
    </w:p>
    <w:p>
      <w:pPr>
        <w:pStyle w:val="4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１・２試合目の公式練習の前に、１０分間の練習時間を設定します。</w:t>
      </w:r>
    </w:p>
    <w:p>
      <w:pPr>
        <w:pStyle w:val="4"/>
        <w:ind w:left="360" w:leftChars="0"/>
        <w:rPr>
          <w:rFonts w:hint="eastAsia"/>
          <w:szCs w:val="21"/>
        </w:rPr>
      </w:pPr>
      <w:r>
        <w:rPr>
          <w:rFonts w:hint="eastAsia"/>
          <w:szCs w:val="21"/>
        </w:rPr>
        <w:t>３試合目以降は公式練習のみでお願い</w:t>
      </w:r>
      <w:r>
        <w:rPr>
          <w:rFonts w:hint="eastAsia"/>
          <w:szCs w:val="21"/>
          <w:lang w:eastAsia="ja-JP"/>
        </w:rPr>
        <w:t>致します</w:t>
      </w:r>
      <w:r>
        <w:rPr>
          <w:rFonts w:hint="eastAsia"/>
          <w:szCs w:val="21"/>
        </w:rPr>
        <w:t>。</w:t>
      </w:r>
    </w:p>
    <w:p>
      <w:pPr>
        <w:pStyle w:val="4"/>
        <w:numPr>
          <w:ilvl w:val="0"/>
          <w:numId w:val="1"/>
        </w:numPr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１チーム審判の所があるので、ファーストレフェリーとセカンドレフェリー</w:t>
      </w:r>
      <w:r>
        <w:rPr>
          <w:rFonts w:hint="eastAsia"/>
          <w:szCs w:val="21"/>
          <w:lang w:eastAsia="ja-JP"/>
        </w:rPr>
        <w:t>が</w:t>
      </w:r>
      <w:r>
        <w:rPr>
          <w:rFonts w:hint="eastAsia"/>
          <w:szCs w:val="21"/>
        </w:rPr>
        <w:t>必要です。</w:t>
      </w:r>
    </w:p>
    <w:p>
      <w:pPr>
        <w:pStyle w:val="4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ラインジャッジフラッグは、自チームの物を持参し使用しても構いません。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【応援について】</w:t>
      </w:r>
    </w:p>
    <w:p>
      <w:pPr>
        <w:pStyle w:val="4"/>
        <w:numPr>
          <w:ilvl w:val="0"/>
          <w:numId w:val="2"/>
        </w:numPr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応援の入場者数の制限はありません。</w:t>
      </w:r>
    </w:p>
    <w:p>
      <w:pPr>
        <w:pStyle w:val="4"/>
        <w:numPr>
          <w:ilvl w:val="0"/>
          <w:numId w:val="2"/>
        </w:numPr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自チームの試合時のみ入場できます。(コート内のボール</w:t>
      </w:r>
      <w:r>
        <w:rPr>
          <w:rFonts w:hint="eastAsia"/>
          <w:szCs w:val="21"/>
          <w:lang w:eastAsia="ja-JP"/>
        </w:rPr>
        <w:t>拾い</w:t>
      </w:r>
      <w:r>
        <w:rPr>
          <w:rFonts w:hint="eastAsia"/>
          <w:szCs w:val="21"/>
        </w:rPr>
        <w:t>等はできません。)</w:t>
      </w:r>
    </w:p>
    <w:p>
      <w:pPr>
        <w:pStyle w:val="4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応援団</w:t>
      </w:r>
      <w:r>
        <w:rPr>
          <w:rFonts w:hint="eastAsia"/>
          <w:szCs w:val="21"/>
          <w:lang w:eastAsia="ja-JP"/>
        </w:rPr>
        <w:t>は、</w:t>
      </w:r>
      <w:r>
        <w:rPr>
          <w:rFonts w:hint="eastAsia"/>
          <w:color w:val="FF0000"/>
          <w:szCs w:val="21"/>
        </w:rPr>
        <w:t>メガホン・鳴り物の使用は禁止</w:t>
      </w:r>
      <w:r>
        <w:rPr>
          <w:rFonts w:hint="eastAsia"/>
          <w:szCs w:val="21"/>
        </w:rPr>
        <w:t>です。</w:t>
      </w:r>
    </w:p>
    <w:p>
      <w:pPr>
        <w:pStyle w:val="4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  <w:lang w:eastAsia="ja-JP"/>
        </w:rPr>
        <w:t>応援の際、審判・指導者・選手に対しての暴言等は禁止です。</w:t>
      </w:r>
    </w:p>
    <w:p>
      <w:pPr>
        <w:rPr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【その他】</w:t>
      </w:r>
    </w:p>
    <w:p>
      <w:pPr>
        <w:pStyle w:val="4"/>
        <w:numPr>
          <w:ilvl w:val="0"/>
          <w:numId w:val="3"/>
        </w:numPr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持ち物、貴重品の管理には十分ご注意下さい。</w:t>
      </w:r>
    </w:p>
    <w:p>
      <w:pPr>
        <w:pStyle w:val="4"/>
        <w:numPr>
          <w:ilvl w:val="0"/>
          <w:numId w:val="3"/>
        </w:numPr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会場内へチームが持ち込んだゴミは、必ず持ち帰って下さい。</w:t>
      </w:r>
      <w:bookmarkStart w:id="0" w:name="_GoBack"/>
      <w:bookmarkEnd w:id="0"/>
    </w:p>
    <w:p>
      <w:pPr>
        <w:pStyle w:val="4"/>
        <w:numPr>
          <w:ilvl w:val="0"/>
          <w:numId w:val="3"/>
        </w:numPr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喫煙は、指定の場所でお願いします。敷地内は全て禁煙です。</w:t>
      </w:r>
    </w:p>
    <w:p>
      <w:pPr>
        <w:pStyle w:val="4"/>
        <w:numPr>
          <w:ilvl w:val="0"/>
          <w:numId w:val="3"/>
        </w:numPr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体育館のコンセントは使用禁止です。</w:t>
      </w:r>
    </w:p>
    <w:p>
      <w:pPr>
        <w:pStyle w:val="4"/>
        <w:numPr>
          <w:ilvl w:val="0"/>
          <w:numId w:val="3"/>
        </w:numPr>
        <w:ind w:leftChars="0"/>
        <w:rPr>
          <w:rFonts w:hint="eastAsia"/>
          <w:szCs w:val="21"/>
        </w:rPr>
      </w:pPr>
      <w:r>
        <w:rPr>
          <w:rFonts w:hint="eastAsia" w:ascii="ＭＳ 明朝" w:hAnsi="ＭＳ 明朝" w:eastAsia="ＭＳ 明朝"/>
          <w:sz w:val="22"/>
        </w:rPr>
        <w:t>フラッシュを使用したカメラ撮影は禁止。</w:t>
      </w:r>
    </w:p>
    <w:p>
      <w:pPr>
        <w:pStyle w:val="4"/>
        <w:numPr>
          <w:ilvl w:val="0"/>
          <w:numId w:val="3"/>
        </w:numPr>
        <w:ind w:leftChars="0"/>
        <w:rPr>
          <w:rFonts w:hint="eastAsia"/>
          <w:szCs w:val="21"/>
        </w:rPr>
      </w:pPr>
      <w:r>
        <w:rPr>
          <w:rFonts w:hint="eastAsia" w:ascii="ＭＳ 明朝" w:hAnsi="ＭＳ 明朝" w:eastAsia="ＭＳ 明朝"/>
          <w:sz w:val="22"/>
        </w:rPr>
        <w:t>大会を撮影した写真・ビデオ動画をYouTube、ＳＮＳ等にアップすることは一切禁止します</w:t>
      </w:r>
      <w:r>
        <w:rPr>
          <w:rFonts w:hint="eastAsia" w:ascii="ＭＳ 明朝" w:hAnsi="ＭＳ 明朝" w:eastAsia="ＭＳ 明朝"/>
          <w:sz w:val="22"/>
          <w:lang w:eastAsia="ja-JP"/>
        </w:rPr>
        <w:t>。</w:t>
      </w:r>
    </w:p>
    <w:p>
      <w:pPr>
        <w:pStyle w:val="4"/>
        <w:numPr>
          <w:ilvl w:val="0"/>
          <w:numId w:val="3"/>
        </w:numPr>
        <w:ind w:leftChars="0"/>
        <w:rPr>
          <w:rFonts w:hint="eastAsia"/>
          <w:color w:val="FF0000"/>
          <w:szCs w:val="21"/>
          <w:u w:val="wave"/>
        </w:rPr>
      </w:pPr>
      <w:r>
        <w:rPr>
          <w:rFonts w:hint="eastAsia"/>
          <w:color w:val="FF0000"/>
          <w:szCs w:val="21"/>
          <w:u w:val="wave"/>
        </w:rPr>
        <w:t>駐車場が少ない為、乗り合わせで</w:t>
      </w:r>
      <w:r>
        <w:rPr>
          <w:rFonts w:hint="eastAsia"/>
          <w:color w:val="FF0000"/>
          <w:szCs w:val="21"/>
          <w:u w:val="wave"/>
          <w:lang w:eastAsia="ja-JP"/>
        </w:rPr>
        <w:t>、</w:t>
      </w:r>
      <w:r>
        <w:rPr>
          <w:rFonts w:hint="eastAsia"/>
          <w:color w:val="FF0000"/>
          <w:szCs w:val="21"/>
          <w:u w:val="wave"/>
          <w:lang w:val="en-US" w:eastAsia="ja-JP"/>
        </w:rPr>
        <w:t>１チーム４台で</w:t>
      </w:r>
      <w:r>
        <w:rPr>
          <w:rFonts w:hint="eastAsia"/>
          <w:color w:val="FF0000"/>
          <w:szCs w:val="21"/>
          <w:u w:val="wave"/>
        </w:rPr>
        <w:t>お願い</w:t>
      </w:r>
      <w:r>
        <w:rPr>
          <w:rFonts w:hint="eastAsia"/>
          <w:color w:val="FF0000"/>
          <w:szCs w:val="21"/>
          <w:u w:val="wave"/>
          <w:lang w:eastAsia="ja-JP"/>
        </w:rPr>
        <w:t>致します</w:t>
      </w:r>
      <w:r>
        <w:rPr>
          <w:rFonts w:hint="eastAsia"/>
          <w:color w:val="FF0000"/>
          <w:szCs w:val="21"/>
          <w:u w:val="wave"/>
        </w:rPr>
        <w:t>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4204"/>
    <w:multiLevelType w:val="multilevel"/>
    <w:tmpl w:val="1780420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80" w:hanging="440"/>
      </w:pPr>
    </w:lvl>
    <w:lvl w:ilvl="2" w:tentative="0">
      <w:start w:val="1"/>
      <w:numFmt w:val="decimalEnclosedCircle"/>
      <w:lvlText w:val="%3"/>
      <w:lvlJc w:val="lef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aiueoFullWidth"/>
      <w:lvlText w:val="(%5)"/>
      <w:lvlJc w:val="left"/>
      <w:pPr>
        <w:ind w:left="2200" w:hanging="440"/>
      </w:pPr>
    </w:lvl>
    <w:lvl w:ilvl="5" w:tentative="0">
      <w:start w:val="1"/>
      <w:numFmt w:val="decimalEnclosedCircle"/>
      <w:lvlText w:val="%6"/>
      <w:lvlJc w:val="lef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aiueoFullWidth"/>
      <w:lvlText w:val="(%8)"/>
      <w:lvlJc w:val="left"/>
      <w:pPr>
        <w:ind w:left="3520" w:hanging="440"/>
      </w:pPr>
    </w:lvl>
    <w:lvl w:ilvl="8" w:tentative="0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5A535B9A"/>
    <w:multiLevelType w:val="multilevel"/>
    <w:tmpl w:val="5A535B9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80" w:hanging="440"/>
      </w:pPr>
    </w:lvl>
    <w:lvl w:ilvl="2" w:tentative="0">
      <w:start w:val="1"/>
      <w:numFmt w:val="decimalEnclosedCircle"/>
      <w:lvlText w:val="%3"/>
      <w:lvlJc w:val="lef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aiueoFullWidth"/>
      <w:lvlText w:val="(%5)"/>
      <w:lvlJc w:val="left"/>
      <w:pPr>
        <w:ind w:left="2200" w:hanging="440"/>
      </w:pPr>
    </w:lvl>
    <w:lvl w:ilvl="5" w:tentative="0">
      <w:start w:val="1"/>
      <w:numFmt w:val="decimalEnclosedCircle"/>
      <w:lvlText w:val="%6"/>
      <w:lvlJc w:val="lef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aiueoFullWidth"/>
      <w:lvlText w:val="(%8)"/>
      <w:lvlJc w:val="left"/>
      <w:pPr>
        <w:ind w:left="3520" w:hanging="440"/>
      </w:pPr>
    </w:lvl>
    <w:lvl w:ilvl="8" w:tentative="0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>
    <w:nsid w:val="76FE4DE9"/>
    <w:multiLevelType w:val="multilevel"/>
    <w:tmpl w:val="76FE4DE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80" w:hanging="440"/>
      </w:pPr>
    </w:lvl>
    <w:lvl w:ilvl="2" w:tentative="0">
      <w:start w:val="1"/>
      <w:numFmt w:val="decimalEnclosedCircle"/>
      <w:lvlText w:val="%3"/>
      <w:lvlJc w:val="lef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aiueoFullWidth"/>
      <w:lvlText w:val="(%5)"/>
      <w:lvlJc w:val="left"/>
      <w:pPr>
        <w:ind w:left="2200" w:hanging="440"/>
      </w:pPr>
    </w:lvl>
    <w:lvl w:ilvl="5" w:tentative="0">
      <w:start w:val="1"/>
      <w:numFmt w:val="decimalEnclosedCircle"/>
      <w:lvlText w:val="%6"/>
      <w:lvlJc w:val="lef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aiueoFullWidth"/>
      <w:lvlText w:val="(%8)"/>
      <w:lvlJc w:val="left"/>
      <w:pPr>
        <w:ind w:left="3520" w:hanging="440"/>
      </w:pPr>
    </w:lvl>
    <w:lvl w:ilvl="8" w:tentative="0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1D"/>
    <w:rsid w:val="00434A12"/>
    <w:rsid w:val="0045081D"/>
    <w:rsid w:val="0086648B"/>
    <w:rsid w:val="00B3374B"/>
    <w:rsid w:val="0ADC0CDE"/>
    <w:rsid w:val="1F023937"/>
    <w:rsid w:val="2EAC5C44"/>
    <w:rsid w:val="32524916"/>
    <w:rsid w:val="40D656C3"/>
    <w:rsid w:val="6DA6568E"/>
    <w:rsid w:val="75E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501</Characters>
  <Lines>1</Lines>
  <Paragraphs>1</Paragraphs>
  <TotalTime>3</TotalTime>
  <ScaleCrop>false</ScaleCrop>
  <LinksUpToDate>false</LinksUpToDate>
  <CharactersWithSpaces>502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2023-10-16T09:41:00Z</dcterms:created>
  <dc:creator>博昭 花木</dc:creator>
  <cp:lastModifiedBy>hanac</cp:lastModifiedBy>
  <cp:lastPrinted>2023-10-16T10:08:00Z</cp:lastPrinted>
  <dcterms:modified xsi:type="dcterms:W3CDTF">2025-10-25T22:30:08Z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  <property fmtid="{D5CDD505-2E9C-101B-9397-08002B2CF9AE}" pid="3" name="ICV">
    <vt:lpwstr>D4C45CFF3781406288DDBCAE1132682A</vt:lpwstr>
  </property>
</Properties>
</file>